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E4" w:rsidRDefault="006B7AE4" w:rsidP="00580FD2">
      <w:pPr>
        <w:rPr>
          <w:b/>
          <w:bCs/>
          <w:color w:val="000080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402"/>
      </w:tblGrid>
      <w:tr w:rsidR="006B7AE4" w:rsidTr="006B7AE4">
        <w:tc>
          <w:tcPr>
            <w:tcW w:w="2376" w:type="dxa"/>
            <w:vAlign w:val="bottom"/>
          </w:tcPr>
          <w:p w:rsidR="006B7AE4" w:rsidRDefault="006B7AE4" w:rsidP="006B7AE4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1171575" cy="858055"/>
                  <wp:effectExtent l="19050" t="0" r="9525" b="0"/>
                  <wp:docPr id="3" name="Immagine 1" descr="logodis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dispute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80" cy="85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2" w:type="dxa"/>
            <w:vAlign w:val="bottom"/>
          </w:tcPr>
          <w:p w:rsidR="006B7AE4" w:rsidRPr="006363BD" w:rsidRDefault="006B7AE4" w:rsidP="006B7AE4">
            <w:pPr>
              <w:rPr>
                <w:rFonts w:ascii="Bell MT" w:hAnsi="Bell MT"/>
                <w:b/>
                <w:bCs/>
                <w:color w:val="002060"/>
                <w:sz w:val="28"/>
                <w:szCs w:val="28"/>
              </w:rPr>
            </w:pPr>
            <w:r w:rsidRPr="006363BD">
              <w:rPr>
                <w:rFonts w:ascii="Bell MT" w:hAnsi="Bell MT"/>
                <w:b/>
                <w:bCs/>
                <w:color w:val="002060"/>
                <w:sz w:val="28"/>
                <w:szCs w:val="28"/>
              </w:rPr>
              <w:t>Dipartimento di</w:t>
            </w:r>
          </w:p>
          <w:p w:rsidR="006B7AE4" w:rsidRPr="006363BD" w:rsidRDefault="006B7AE4" w:rsidP="006B7AE4">
            <w:pPr>
              <w:rPr>
                <w:rFonts w:ascii="Bell MT" w:hAnsi="Bell MT"/>
                <w:b/>
                <w:bCs/>
                <w:color w:val="002060"/>
                <w:sz w:val="28"/>
                <w:szCs w:val="28"/>
              </w:rPr>
            </w:pPr>
            <w:r w:rsidRPr="006363BD">
              <w:rPr>
                <w:rFonts w:ascii="Bell MT" w:hAnsi="Bell MT"/>
                <w:b/>
                <w:bCs/>
                <w:color w:val="002060"/>
                <w:sz w:val="28"/>
                <w:szCs w:val="28"/>
              </w:rPr>
              <w:t>Scienze Psicologiche,</w:t>
            </w:r>
          </w:p>
          <w:p w:rsidR="006B7AE4" w:rsidRPr="006363BD" w:rsidRDefault="006B7AE4" w:rsidP="006B7AE4">
            <w:pPr>
              <w:rPr>
                <w:rFonts w:ascii="Bell MT" w:hAnsi="Bell MT"/>
                <w:b/>
                <w:bCs/>
                <w:color w:val="000080"/>
                <w:sz w:val="28"/>
                <w:szCs w:val="28"/>
              </w:rPr>
            </w:pPr>
            <w:r w:rsidRPr="006363BD">
              <w:rPr>
                <w:rFonts w:ascii="Bell MT" w:hAnsi="Bell MT"/>
                <w:b/>
                <w:bCs/>
                <w:color w:val="002060"/>
                <w:sz w:val="28"/>
                <w:szCs w:val="28"/>
              </w:rPr>
              <w:t>della Salute e del Territorio</w:t>
            </w:r>
          </w:p>
        </w:tc>
      </w:tr>
    </w:tbl>
    <w:p w:rsidR="000A6E46" w:rsidRDefault="000A6E46" w:rsidP="006B7AE4">
      <w:pPr>
        <w:rPr>
          <w:b/>
          <w:bCs/>
          <w:color w:val="000080"/>
          <w:sz w:val="28"/>
          <w:szCs w:val="28"/>
        </w:rPr>
      </w:pPr>
    </w:p>
    <w:p w:rsidR="006B7AE4" w:rsidRDefault="006B7AE4" w:rsidP="006B7AE4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RICHIESTA </w:t>
      </w:r>
      <w:proofErr w:type="spellStart"/>
      <w:r>
        <w:rPr>
          <w:b/>
          <w:bCs/>
          <w:color w:val="000080"/>
          <w:sz w:val="28"/>
          <w:szCs w:val="28"/>
        </w:rPr>
        <w:t>DI</w:t>
      </w:r>
      <w:proofErr w:type="spellEnd"/>
      <w:r>
        <w:rPr>
          <w:b/>
          <w:bCs/>
          <w:color w:val="000080"/>
          <w:sz w:val="28"/>
          <w:szCs w:val="28"/>
        </w:rPr>
        <w:t xml:space="preserve"> EMISSIONE </w:t>
      </w:r>
      <w:proofErr w:type="spellStart"/>
      <w:r>
        <w:rPr>
          <w:b/>
          <w:bCs/>
          <w:color w:val="000080"/>
          <w:sz w:val="28"/>
          <w:szCs w:val="28"/>
        </w:rPr>
        <w:t>DI</w:t>
      </w:r>
      <w:proofErr w:type="spellEnd"/>
      <w:r>
        <w:rPr>
          <w:b/>
          <w:bCs/>
          <w:color w:val="000080"/>
          <w:sz w:val="28"/>
          <w:szCs w:val="28"/>
        </w:rPr>
        <w:t xml:space="preserve"> BUONO D’ORDINE</w:t>
      </w:r>
    </w:p>
    <w:p w:rsidR="00580FD2" w:rsidRDefault="00580FD2" w:rsidP="006B7AE4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Si richiede l’emissione di un buono d’ordine a favore della Ditta</w:t>
      </w: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  <w:t>_______________________________________________________________</w:t>
      </w: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580FD2" w:rsidRDefault="00A20CB3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</w:t>
      </w:r>
      <w:r w:rsidR="00580FD2">
        <w:rPr>
          <w:b/>
          <w:bCs/>
          <w:color w:val="000080"/>
          <w:sz w:val="28"/>
          <w:szCs w:val="28"/>
        </w:rPr>
        <w:t>con  domicilio fiscale in ___________________________________________</w:t>
      </w: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Via  ________________________________ n. _______ Fax n. ____________</w:t>
      </w: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A20CB3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per l’ordinazione del seguente materiale la cui spesa dovrà essere imputata sui </w:t>
      </w:r>
    </w:p>
    <w:p w:rsidR="00A20CB3" w:rsidRDefault="00A20CB3" w:rsidP="00580FD2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seguenti fondi: _______________________________________________</w:t>
      </w: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8"/>
        <w:gridCol w:w="5400"/>
        <w:gridCol w:w="1560"/>
        <w:gridCol w:w="1510"/>
      </w:tblGrid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Quantità</w:t>
            </w: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D E S C R I Z I O N E</w:t>
            </w: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Importo</w:t>
            </w: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Totale</w:t>
            </w:r>
          </w:p>
          <w:p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sz="12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rPr>
          <w:trHeight w:val="529"/>
        </w:trPr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13F2C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Totale imponibile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:rsidTr="00E444D9">
        <w:trPr>
          <w:trHeight w:val="61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0FD2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IVA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E13F2C" w:rsidRPr="00E444D9" w:rsidTr="00E444D9">
        <w:trPr>
          <w:trHeight w:val="41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13F2C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Totale Ordine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</w:tbl>
    <w:p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:rsidR="00E13F2C" w:rsidRDefault="00E13F2C" w:rsidP="00580FD2">
      <w:pPr>
        <w:rPr>
          <w:b/>
          <w:bCs/>
          <w:color w:val="000080"/>
          <w:sz w:val="28"/>
          <w:szCs w:val="28"/>
        </w:rPr>
      </w:pPr>
    </w:p>
    <w:p w:rsidR="00E13F2C" w:rsidRDefault="00E13F2C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Il Richiedente</w:t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  <w:t>Il Titolare dei Fondi</w:t>
      </w:r>
    </w:p>
    <w:p w:rsidR="00E13F2C" w:rsidRDefault="00E13F2C" w:rsidP="00580FD2">
      <w:pPr>
        <w:rPr>
          <w:b/>
          <w:bCs/>
          <w:color w:val="000080"/>
          <w:sz w:val="28"/>
          <w:szCs w:val="28"/>
        </w:rPr>
      </w:pPr>
    </w:p>
    <w:p w:rsidR="00E13F2C" w:rsidRDefault="00E13F2C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__________________</w:t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  <w:t>__________________</w:t>
      </w:r>
    </w:p>
    <w:p w:rsidR="00DD2E9A" w:rsidRDefault="00DD2E9A" w:rsidP="006B7AE4">
      <w:pPr>
        <w:rPr>
          <w:b/>
          <w:bCs/>
          <w:color w:val="000080"/>
          <w:sz w:val="28"/>
          <w:szCs w:val="28"/>
        </w:rPr>
      </w:pPr>
    </w:p>
    <w:sectPr w:rsidR="00DD2E9A" w:rsidSect="00580FD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EC1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D34E0E"/>
    <w:multiLevelType w:val="multilevel"/>
    <w:tmpl w:val="8EEE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580FD2"/>
    <w:rsid w:val="000876B1"/>
    <w:rsid w:val="000A6E46"/>
    <w:rsid w:val="002F388F"/>
    <w:rsid w:val="00560760"/>
    <w:rsid w:val="00580FD2"/>
    <w:rsid w:val="005F5C1C"/>
    <w:rsid w:val="006363BD"/>
    <w:rsid w:val="006B7AE4"/>
    <w:rsid w:val="00A20CB3"/>
    <w:rsid w:val="00A449FE"/>
    <w:rsid w:val="00BA503E"/>
    <w:rsid w:val="00C551EB"/>
    <w:rsid w:val="00CA3DF8"/>
    <w:rsid w:val="00DD2E9A"/>
    <w:rsid w:val="00E13F2C"/>
    <w:rsid w:val="00E2789C"/>
    <w:rsid w:val="00E444D9"/>
    <w:rsid w:val="00EC6EB5"/>
    <w:rsid w:val="00FA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0FD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80FD2"/>
    <w:pPr>
      <w:jc w:val="center"/>
    </w:pPr>
    <w:rPr>
      <w:sz w:val="32"/>
      <w:szCs w:val="20"/>
    </w:rPr>
  </w:style>
  <w:style w:type="table" w:styleId="Grigliatabella">
    <w:name w:val="Table Grid"/>
    <w:basedOn w:val="Tabellanormale"/>
    <w:rsid w:val="00580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087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76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B7AE4"/>
    <w:rPr>
      <w:color w:val="0000FF"/>
      <w:u w:val="single"/>
    </w:rPr>
  </w:style>
  <w:style w:type="character" w:customStyle="1" w:styleId="navbar-text">
    <w:name w:val="navbar-text"/>
    <w:basedOn w:val="Carpredefinitoparagrafo"/>
    <w:rsid w:val="006B7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“G</vt:lpstr>
    </vt:vector>
  </TitlesOfParts>
  <Company/>
  <LinksUpToDate>false</LinksUpToDate>
  <CharactersWithSpaces>881</CharactersWithSpaces>
  <SharedDoc>false</SharedDoc>
  <HLinks>
    <vt:vector size="6" baseType="variant">
      <vt:variant>
        <vt:i4>5898352</vt:i4>
      </vt:variant>
      <vt:variant>
        <vt:i4>2048</vt:i4>
      </vt:variant>
      <vt:variant>
        <vt:i4>1025</vt:i4>
      </vt:variant>
      <vt:variant>
        <vt:i4>1</vt:i4>
      </vt:variant>
      <vt:variant>
        <vt:lpwstr>Logo DiSP(U)Ter (piccolo formato)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“G</dc:title>
  <dc:subject/>
  <dc:creator>Piero</dc:creator>
  <cp:keywords/>
  <cp:lastModifiedBy>Gabriele</cp:lastModifiedBy>
  <cp:revision>4</cp:revision>
  <cp:lastPrinted>2012-11-09T11:32:00Z</cp:lastPrinted>
  <dcterms:created xsi:type="dcterms:W3CDTF">2020-03-26T13:51:00Z</dcterms:created>
  <dcterms:modified xsi:type="dcterms:W3CDTF">2020-10-15T10:36:00Z</dcterms:modified>
</cp:coreProperties>
</file>